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C1" w:rsidRPr="000353C1" w:rsidRDefault="000353C1" w:rsidP="000353C1">
      <w:pPr>
        <w:ind w:left="142"/>
        <w:jc w:val="center"/>
        <w:rPr>
          <w:rFonts w:ascii="Arial Narrow" w:hAnsi="Arial Narrow" w:cs="Calibri"/>
          <w:b/>
          <w:sz w:val="52"/>
          <w:lang w:val="en-US"/>
        </w:rPr>
      </w:pPr>
      <w:r w:rsidRPr="000353C1">
        <w:rPr>
          <w:rFonts w:ascii="Arial Narrow" w:hAnsi="Arial Narrow"/>
          <w:b/>
          <w:sz w:val="52"/>
          <w:lang w:val="en-US"/>
        </w:rPr>
        <w:t>“Entrepreneur in Residence” Program</w:t>
      </w:r>
    </w:p>
    <w:p w:rsid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>E-mail by December 1</w:t>
      </w:r>
      <w:r w:rsidR="00FB58F8">
        <w:rPr>
          <w:rFonts w:ascii="Arial Narrow" w:hAnsi="Arial Narrow"/>
          <w:sz w:val="24"/>
          <w:szCs w:val="24"/>
          <w:lang w:val="en-US"/>
        </w:rPr>
        <w:t>, 2018</w:t>
      </w:r>
      <w:r w:rsidRPr="000353C1">
        <w:rPr>
          <w:rFonts w:ascii="Arial Narrow" w:hAnsi="Arial Narrow"/>
          <w:sz w:val="24"/>
          <w:szCs w:val="24"/>
          <w:lang w:val="en-US"/>
        </w:rPr>
        <w:t xml:space="preserve"> to philippe.ruffin@cea.fr</w:t>
      </w:r>
    </w:p>
    <w:p w:rsidR="000353C1" w:rsidRPr="000353C1" w:rsidRDefault="000353C1" w:rsidP="000353C1">
      <w:pPr>
        <w:ind w:left="142"/>
        <w:jc w:val="center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projects will be assessed </w:t>
      </w:r>
      <w:proofErr w:type="gramStart"/>
      <w:r w:rsidRPr="000353C1">
        <w:rPr>
          <w:rFonts w:ascii="Arial Narrow" w:hAnsi="Arial Narrow"/>
          <w:sz w:val="24"/>
          <w:szCs w:val="24"/>
          <w:lang w:val="en-US"/>
        </w:rPr>
        <w:t>on the basis of</w:t>
      </w:r>
      <w:proofErr w:type="gramEnd"/>
      <w:r w:rsidRPr="000353C1">
        <w:rPr>
          <w:rFonts w:ascii="Arial Narrow" w:hAnsi="Arial Narrow"/>
          <w:sz w:val="24"/>
          <w:szCs w:val="24"/>
          <w:lang w:val="en-US"/>
        </w:rPr>
        <w:t xml:space="preserve"> the following criteria: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team (including the entrepreneur),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project goal (market, societal), </w:t>
      </w:r>
    </w:p>
    <w:p w:rsidR="000353C1" w:rsidRPr="000353C1" w:rsidRDefault="000353C1" w:rsidP="000353C1">
      <w:pPr>
        <w:numPr>
          <w:ilvl w:val="0"/>
          <w:numId w:val="1"/>
        </w:numPr>
        <w:ind w:right="0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Alignment with </w:t>
      </w:r>
      <w:proofErr w:type="spellStart"/>
      <w:r w:rsidRPr="000353C1">
        <w:rPr>
          <w:rFonts w:ascii="Arial Narrow" w:hAnsi="Arial Narrow"/>
          <w:sz w:val="24"/>
          <w:szCs w:val="24"/>
          <w:lang w:val="en-US"/>
        </w:rPr>
        <w:t>Leti’s</w:t>
      </w:r>
      <w:proofErr w:type="spellEnd"/>
      <w:r w:rsidRPr="000353C1">
        <w:rPr>
          <w:rFonts w:ascii="Arial Narrow" w:hAnsi="Arial Narrow"/>
          <w:sz w:val="24"/>
          <w:szCs w:val="24"/>
          <w:lang w:val="en-US"/>
        </w:rPr>
        <w:t xml:space="preserve"> expertise and patent portfolio (see target themes). </w:t>
      </w: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>Please do not share any confidential information at this stage.</w:t>
      </w: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</w:p>
    <w:p w:rsidR="000353C1" w:rsidRPr="000353C1" w:rsidRDefault="000353C1" w:rsidP="000353C1">
      <w:pPr>
        <w:ind w:left="142"/>
        <w:jc w:val="both"/>
        <w:rPr>
          <w:rFonts w:ascii="Arial Narrow" w:hAnsi="Arial Narrow"/>
          <w:sz w:val="24"/>
          <w:szCs w:val="24"/>
          <w:lang w:val="en-US"/>
        </w:rPr>
      </w:pPr>
      <w:r w:rsidRPr="000353C1">
        <w:rPr>
          <w:rFonts w:ascii="Arial Narrow" w:hAnsi="Arial Narrow"/>
          <w:sz w:val="24"/>
          <w:szCs w:val="24"/>
          <w:lang w:val="en-US"/>
        </w:rPr>
        <w:t xml:space="preserve">The assessments </w:t>
      </w:r>
      <w:proofErr w:type="gramStart"/>
      <w:r w:rsidRPr="000353C1">
        <w:rPr>
          <w:rFonts w:ascii="Arial Narrow" w:hAnsi="Arial Narrow"/>
          <w:sz w:val="24"/>
          <w:szCs w:val="24"/>
          <w:lang w:val="en-US"/>
        </w:rPr>
        <w:t>will be completed</w:t>
      </w:r>
      <w:proofErr w:type="gramEnd"/>
      <w:r w:rsidRPr="000353C1">
        <w:rPr>
          <w:rFonts w:ascii="Arial Narrow" w:hAnsi="Arial Narrow"/>
          <w:sz w:val="24"/>
          <w:szCs w:val="24"/>
          <w:lang w:val="en-US"/>
        </w:rPr>
        <w:t xml:space="preserve"> during December 201</w:t>
      </w:r>
      <w:r w:rsidR="00240C5A">
        <w:rPr>
          <w:rFonts w:ascii="Arial Narrow" w:hAnsi="Arial Narrow"/>
          <w:sz w:val="24"/>
          <w:szCs w:val="24"/>
          <w:lang w:val="en-US"/>
        </w:rPr>
        <w:t>8</w:t>
      </w:r>
      <w:r w:rsidRPr="000353C1">
        <w:rPr>
          <w:rFonts w:ascii="Arial Narrow" w:hAnsi="Arial Narrow"/>
          <w:sz w:val="24"/>
          <w:szCs w:val="24"/>
          <w:lang w:val="en-US"/>
        </w:rPr>
        <w:t xml:space="preserve">. Meetings </w:t>
      </w:r>
      <w:proofErr w:type="gramStart"/>
      <w:r w:rsidRPr="000353C1">
        <w:rPr>
          <w:rFonts w:ascii="Arial Narrow" w:hAnsi="Arial Narrow"/>
          <w:sz w:val="24"/>
          <w:szCs w:val="24"/>
          <w:lang w:val="en-US"/>
        </w:rPr>
        <w:t>will be organized</w:t>
      </w:r>
      <w:proofErr w:type="gramEnd"/>
      <w:r w:rsidRPr="000353C1">
        <w:rPr>
          <w:rFonts w:ascii="Arial Narrow" w:hAnsi="Arial Narrow"/>
          <w:sz w:val="24"/>
          <w:szCs w:val="24"/>
          <w:lang w:val="en-US"/>
        </w:rPr>
        <w:t xml:space="preserve"> </w:t>
      </w:r>
      <w:r w:rsidR="00240C5A">
        <w:rPr>
          <w:rFonts w:ascii="Arial Narrow" w:hAnsi="Arial Narrow"/>
          <w:sz w:val="24"/>
          <w:szCs w:val="24"/>
          <w:lang w:val="en-US"/>
        </w:rPr>
        <w:t>from January to March 2018</w:t>
      </w:r>
      <w:r w:rsidRPr="000353C1">
        <w:rPr>
          <w:rFonts w:ascii="Arial Narrow" w:hAnsi="Arial Narrow"/>
          <w:sz w:val="24"/>
          <w:szCs w:val="24"/>
          <w:lang w:val="en-US"/>
        </w:rPr>
        <w:t xml:space="preserve"> with the shortlisted projects.</w:t>
      </w:r>
      <w:bookmarkStart w:id="0" w:name="_GoBack"/>
      <w:bookmarkEnd w:id="0"/>
    </w:p>
    <w:tbl>
      <w:tblPr>
        <w:tblpPr w:leftFromText="141" w:rightFromText="141" w:vertAnchor="text" w:horzAnchor="margin" w:tblpXSpec="right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0353C1" w:rsidRPr="005579BF" w:rsidTr="007B0392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Project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acronym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: </w:t>
            </w:r>
          </w:p>
          <w:p w:rsidR="000353C1" w:rsidRPr="005579BF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</w:rPr>
            </w:pPr>
          </w:p>
        </w:tc>
      </w:tr>
      <w:tr w:rsidR="000353C1" w:rsidRPr="00D25F3D" w:rsidTr="007B0392">
        <w:trPr>
          <w:trHeight w:val="474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ind w:left="142"/>
              <w:jc w:val="both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 xml:space="preserve">Target theme : </w:t>
            </w:r>
          </w:p>
          <w:p w:rsidR="000353C1" w:rsidRPr="000353C1" w:rsidRDefault="000353C1" w:rsidP="007B0392">
            <w:pPr>
              <w:ind w:left="142"/>
              <w:jc w:val="both"/>
              <w:rPr>
                <w:rFonts w:ascii="Arial Narrow" w:hAnsi="Arial Narrow"/>
                <w:b/>
                <w:i/>
                <w:sz w:val="24"/>
                <w:lang w:val="en-US"/>
              </w:rPr>
            </w:pPr>
            <w:r w:rsidRPr="000353C1">
              <w:rPr>
                <w:rFonts w:ascii="Arial Narrow" w:hAnsi="Arial Narrow"/>
                <w:i/>
                <w:sz w:val="24"/>
                <w:lang w:val="en-US"/>
              </w:rPr>
              <w:t xml:space="preserve">(reminder: </w:t>
            </w:r>
            <w:r w:rsidRPr="000353C1">
              <w:rPr>
                <w:rFonts w:cs="Arial"/>
                <w:i/>
                <w:color w:val="000000" w:themeColor="text1"/>
                <w:szCs w:val="20"/>
                <w:lang w:val="en-US"/>
              </w:rPr>
              <w:t>Point-of-Care diagnosis / Internet of Things for healthcare, from prevention to treatment / Medical Devices for innovative therapies</w:t>
            </w:r>
            <w:r w:rsid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 xml:space="preserve"> / </w:t>
            </w:r>
            <w:r w:rsidR="00D25F3D" w:rsidRPr="00D25F3D">
              <w:rPr>
                <w:lang w:val="en-US"/>
              </w:rPr>
              <w:t xml:space="preserve"> </w:t>
            </w:r>
            <w:r w:rsidR="00D25F3D" w:rsidRP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>Medical device</w:t>
            </w:r>
            <w:r w:rsid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>s</w:t>
            </w:r>
            <w:r w:rsidR="00D25F3D" w:rsidRP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 xml:space="preserve"> for </w:t>
            </w:r>
            <w:proofErr w:type="spellStart"/>
            <w:r w:rsidR="00D25F3D" w:rsidRP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>exposome</w:t>
            </w:r>
            <w:proofErr w:type="spellEnd"/>
            <w:r w:rsidR="00D25F3D" w:rsidRPr="00D25F3D">
              <w:rPr>
                <w:rFonts w:cs="Arial"/>
                <w:i/>
                <w:color w:val="000000" w:themeColor="text1"/>
                <w:szCs w:val="20"/>
                <w:lang w:val="en-US"/>
              </w:rPr>
              <w:t xml:space="preserve"> monitoring</w:t>
            </w:r>
            <w:r w:rsidRPr="000353C1">
              <w:rPr>
                <w:rFonts w:ascii="Arial Narrow" w:hAnsi="Arial Narrow"/>
                <w:i/>
                <w:sz w:val="24"/>
                <w:lang w:val="en-US"/>
              </w:rPr>
              <w:t>)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  <w:tr w:rsidR="000353C1" w:rsidRPr="00D25F3D" w:rsidTr="007B0392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 xml:space="preserve">Presentation of the project initiator : </w:t>
            </w:r>
          </w:p>
          <w:p w:rsidR="000353C1" w:rsidRPr="000353C1" w:rsidRDefault="000353C1" w:rsidP="007B0392">
            <w:pPr>
              <w:tabs>
                <w:tab w:val="left" w:pos="1327"/>
              </w:tabs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Surname: </w:t>
            </w:r>
            <w:r w:rsidRPr="000353C1">
              <w:rPr>
                <w:rFonts w:ascii="Arial Narrow" w:hAnsi="Arial Narrow"/>
                <w:lang w:val="en-US"/>
              </w:rPr>
              <w:tab/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First name: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Landline number: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Cell number: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  <w:r w:rsidRPr="000353C1">
              <w:rPr>
                <w:rFonts w:ascii="Arial Narrow" w:hAnsi="Arial Narrow"/>
                <w:lang w:val="en-US"/>
              </w:rPr>
              <w:t xml:space="preserve">@mail: 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A few lines describing your career path and what motivates you to engage with LETI in the “Entrepreneur in Residence” program :</w:t>
            </w: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lang w:val="en-US"/>
              </w:rPr>
            </w:pPr>
          </w:p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sz w:val="24"/>
                <w:lang w:val="en-US"/>
              </w:rPr>
            </w:pPr>
          </w:p>
        </w:tc>
      </w:tr>
      <w:tr w:rsidR="000353C1" w:rsidRPr="00D25F3D" w:rsidTr="007B0392">
        <w:trPr>
          <w:trHeight w:val="2342"/>
        </w:trPr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3C1" w:rsidRPr="000353C1" w:rsidRDefault="000353C1" w:rsidP="007B0392">
            <w:pPr>
              <w:spacing w:after="120"/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lastRenderedPageBreak/>
              <w:t>Presentation of the team (if already identified) :</w:t>
            </w: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50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Summary of the start-up project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lang w:val="en-US"/>
              </w:rPr>
            </w:pP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Impact of the project (market potential and/or societal potential) :</w:t>
            </w:r>
          </w:p>
        </w:tc>
      </w:tr>
      <w:tr w:rsidR="000353C1" w:rsidRPr="005579BF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3"/>
        </w:trPr>
        <w:tc>
          <w:tcPr>
            <w:tcW w:w="10314" w:type="dxa"/>
            <w:shd w:val="clear" w:color="auto" w:fill="auto"/>
          </w:tcPr>
          <w:p w:rsid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Competitive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environment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status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proposed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differentiation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>) :</w:t>
            </w: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899"/>
        </w:trPr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lastRenderedPageBreak/>
              <w:t>Potential for collaboration with LETI (technological obstacles to be removed, project speed-up, etc.</w:t>
            </w:r>
            <w:proofErr w:type="gramStart"/>
            <w:r w:rsidRPr="000353C1">
              <w:rPr>
                <w:rFonts w:ascii="Arial Narrow" w:hAnsi="Arial Narrow"/>
                <w:b/>
                <w:sz w:val="24"/>
                <w:lang w:val="en-US"/>
              </w:rPr>
              <w:t>) :</w:t>
            </w:r>
            <w:proofErr w:type="gramEnd"/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Current status: State how far the project has advanced, describing if appropriate the factors which enabled the validation of the first steps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i/>
                <w:lang w:val="en-US"/>
              </w:rPr>
            </w:pPr>
            <w:r w:rsidRPr="000353C1">
              <w:rPr>
                <w:rFonts w:ascii="Arial Narrow" w:hAnsi="Arial Narrow"/>
                <w:i/>
                <w:sz w:val="24"/>
                <w:lang w:val="en-US"/>
              </w:rPr>
              <w:t>Ideation / Market need qualified and validated / Value proposal qualified and validated</w:t>
            </w:r>
            <w:r w:rsidRPr="000353C1">
              <w:rPr>
                <w:rFonts w:ascii="Arial Narrow" w:hAnsi="Arial Narrow"/>
                <w:i/>
                <w:lang w:val="en-US"/>
              </w:rPr>
              <w:t xml:space="preserve"> / Proof of Concept exists / Traction with market participants confirmed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lang w:val="en-US"/>
              </w:rPr>
            </w:pPr>
          </w:p>
        </w:tc>
      </w:tr>
      <w:tr w:rsidR="000353C1" w:rsidRPr="00D25F3D" w:rsidTr="007B039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shd w:val="clear" w:color="auto" w:fill="auto"/>
          </w:tcPr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  <w:r w:rsidRPr="000353C1">
              <w:rPr>
                <w:rFonts w:ascii="Arial Narrow" w:hAnsi="Arial Narrow"/>
                <w:b/>
                <w:sz w:val="24"/>
                <w:lang w:val="en-US"/>
              </w:rPr>
              <w:t>Intellectual property: state in particular whether the project (initiator) already has its own IP :</w:t>
            </w: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  <w:p w:rsidR="000353C1" w:rsidRPr="000353C1" w:rsidRDefault="000353C1" w:rsidP="007B0392">
            <w:pPr>
              <w:ind w:left="142"/>
              <w:rPr>
                <w:rFonts w:ascii="Arial Narrow" w:hAnsi="Arial Narrow"/>
                <w:b/>
                <w:sz w:val="24"/>
                <w:lang w:val="en-US"/>
              </w:rPr>
            </w:pPr>
          </w:p>
        </w:tc>
      </w:tr>
    </w:tbl>
    <w:p w:rsidR="000353C1" w:rsidRPr="000353C1" w:rsidRDefault="000353C1" w:rsidP="000353C1">
      <w:pPr>
        <w:ind w:left="142"/>
        <w:rPr>
          <w:rFonts w:ascii="Arial Narrow" w:hAnsi="Arial Narrow"/>
          <w:sz w:val="16"/>
          <w:szCs w:val="16"/>
          <w:lang w:val="en-US"/>
        </w:rPr>
      </w:pPr>
    </w:p>
    <w:p w:rsidR="00DB45E6" w:rsidRPr="000353C1" w:rsidRDefault="00DB45E6" w:rsidP="000353C1">
      <w:pPr>
        <w:rPr>
          <w:lang w:val="en-US"/>
        </w:rPr>
      </w:pPr>
    </w:p>
    <w:sectPr w:rsidR="00DB45E6" w:rsidRPr="000353C1" w:rsidSect="00143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454" w:left="1701" w:header="113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83" w:rsidRDefault="00287783" w:rsidP="0095029D">
      <w:r>
        <w:separator/>
      </w:r>
    </w:p>
  </w:endnote>
  <w:endnote w:type="continuationSeparator" w:id="0">
    <w:p w:rsidR="00287783" w:rsidRDefault="00287783" w:rsidP="009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67" w:rsidRDefault="00323E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C1" w:rsidRDefault="009B36C1" w:rsidP="009B36C1">
    <w:pPr>
      <w:pStyle w:val="Pieddepage"/>
      <w:ind w:right="-86"/>
      <w:jc w:val="center"/>
      <w:rPr>
        <w:szCs w:val="20"/>
      </w:rPr>
    </w:pPr>
  </w:p>
  <w:tbl>
    <w:tblPr>
      <w:tblW w:w="8278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29"/>
      <w:gridCol w:w="3249"/>
    </w:tblGrid>
    <w:tr w:rsidR="009B36C1" w:rsidRPr="009906A3" w:rsidTr="000A5884">
      <w:trPr>
        <w:trHeight w:val="284"/>
        <w:jc w:val="right"/>
      </w:trPr>
      <w:tc>
        <w:tcPr>
          <w:tcW w:w="5029" w:type="dxa"/>
          <w:shd w:val="clear" w:color="auto" w:fill="auto"/>
        </w:tcPr>
        <w:p w:rsidR="009B36C1" w:rsidRPr="009906A3" w:rsidRDefault="009B36C1" w:rsidP="002C6085">
          <w:pPr>
            <w:pStyle w:val="Normalinterligne15pt"/>
            <w:spacing w:line="220" w:lineRule="exact"/>
            <w:ind w:left="0" w:right="17"/>
            <w:jc w:val="left"/>
            <w:rPr>
              <w:color w:val="7F7F7F"/>
              <w:sz w:val="12"/>
              <w:szCs w:val="12"/>
            </w:rPr>
          </w:pPr>
        </w:p>
      </w:tc>
      <w:tc>
        <w:tcPr>
          <w:tcW w:w="3249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spacing w:line="180" w:lineRule="exact"/>
            <w:ind w:left="0" w:right="17"/>
            <w:jc w:val="right"/>
          </w:pPr>
          <w: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D25F3D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  <w:r>
            <w:t xml:space="preserve"> /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D25F3D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:rsidR="00D255D4" w:rsidRPr="009B36C1" w:rsidRDefault="000A5884" w:rsidP="000A5884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48F05618" wp14:editId="4723C503">
              <wp:extent cx="5671185" cy="18849"/>
              <wp:effectExtent l="0" t="0" r="24765" b="19685"/>
              <wp:docPr id="2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18849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BCC3468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" strokeweight="1.5pt">
              <o:lock v:ext="edit" shapetype="f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7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3"/>
      <w:gridCol w:w="3235"/>
    </w:tblGrid>
    <w:tr w:rsidR="009B36C1" w:rsidRPr="009906A3" w:rsidTr="000A5884">
      <w:trPr>
        <w:trHeight w:val="173"/>
      </w:trPr>
      <w:tc>
        <w:tcPr>
          <w:tcW w:w="5043" w:type="dxa"/>
          <w:vMerge w:val="restart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200"/>
          </w:pPr>
          <w:r>
            <w:rPr>
              <w:noProof/>
              <w:lang w:eastAsia="fr-FR"/>
            </w:rPr>
            <mc:AlternateContent>
              <mc:Choice Requires="wps">
                <w:drawing>
                  <wp:inline distT="0" distB="0" distL="0" distR="0" wp14:anchorId="59A1A4DC" wp14:editId="293E6311">
                    <wp:extent cx="225425" cy="0"/>
                    <wp:effectExtent l="0" t="0" r="22225" b="19050"/>
                    <wp:docPr id="3" name="Connecteur droit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254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gradFill flip="none" rotWithShape="1">
                                <a:gsLst>
                                  <a:gs pos="0">
                                    <a:srgbClr val="0A6E28"/>
                                  </a:gs>
                                  <a:gs pos="100000">
                                    <a:srgbClr val="91C30A"/>
                                  </a:gs>
                                </a:gsLst>
                                <a:lin ang="0" scaled="1"/>
                                <a:tileRect/>
                              </a:gra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>
                  <v:line w14:anchorId="4D0955FF" id="Connecteur droit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" strokeweight="1.5pt">
                    <o:lock v:ext="edit" shapetype="f"/>
                    <w10:anchorlock/>
                  </v:line>
                </w:pict>
              </mc:Fallback>
            </mc:AlternateContent>
          </w:r>
        </w:p>
        <w:p w:rsidR="009B36C1" w:rsidRPr="0020324D" w:rsidRDefault="009B36C1" w:rsidP="002C6085">
          <w:pPr>
            <w:pStyle w:val="Mentionslgales"/>
            <w:spacing w:line="180" w:lineRule="exact"/>
            <w:ind w:left="0" w:right="200"/>
          </w:pPr>
          <w:proofErr w:type="spellStart"/>
          <w:r w:rsidRPr="0020324D">
            <w:t>Leti</w:t>
          </w:r>
          <w:proofErr w:type="spellEnd"/>
          <w:r w:rsidRPr="0020324D">
            <w:t xml:space="preserve">, </w:t>
          </w:r>
          <w:proofErr w:type="spellStart"/>
          <w:r w:rsidRPr="0020324D">
            <w:t>technology</w:t>
          </w:r>
          <w:proofErr w:type="spellEnd"/>
          <w:r w:rsidRPr="0020324D">
            <w:t xml:space="preserve"> </w:t>
          </w:r>
          <w:proofErr w:type="spellStart"/>
          <w:r w:rsidRPr="0020324D">
            <w:t>research</w:t>
          </w:r>
          <w:proofErr w:type="spellEnd"/>
          <w:r w:rsidRPr="0020324D">
            <w:t xml:space="preserve"> </w:t>
          </w:r>
          <w:proofErr w:type="spellStart"/>
          <w:r w:rsidRPr="0020324D">
            <w:t>institute</w:t>
          </w:r>
          <w:proofErr w:type="spellEnd"/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 w:rsidRPr="009906A3">
            <w:t>Commissariat à l’énergie atomique et aux énergies alternatives</w:t>
          </w:r>
        </w:p>
        <w:p w:rsidR="009B36C1" w:rsidRPr="009906A3" w:rsidRDefault="009B36C1" w:rsidP="002C6085">
          <w:pPr>
            <w:pStyle w:val="Mentionslgales"/>
            <w:spacing w:line="180" w:lineRule="exact"/>
            <w:ind w:left="0" w:right="200"/>
          </w:pPr>
          <w:r>
            <w:t>Minatec Campus</w:t>
          </w:r>
          <w:r w:rsidRPr="009906A3">
            <w:t xml:space="preserve"> </w:t>
          </w:r>
          <w:r w:rsidRPr="009906A3">
            <w:rPr>
              <w:b/>
              <w:color w:val="91C30A"/>
            </w:rPr>
            <w:t>|</w:t>
          </w:r>
          <w:r w:rsidRPr="009906A3">
            <w:t xml:space="preserve"> 17 rue des Martyrs </w:t>
          </w:r>
          <w:r w:rsidRPr="009906A3">
            <w:rPr>
              <w:b/>
              <w:color w:val="91C30A"/>
            </w:rPr>
            <w:t>|</w:t>
          </w:r>
          <w:r>
            <w:t xml:space="preserve"> </w:t>
          </w:r>
          <w:r w:rsidRPr="009906A3">
            <w:t xml:space="preserve">38054 Grenoble Cedex </w:t>
          </w:r>
          <w:r w:rsidRPr="009906A3">
            <w:rPr>
              <w:b/>
              <w:color w:val="91C30A"/>
            </w:rPr>
            <w:t>|</w:t>
          </w:r>
          <w:r>
            <w:t xml:space="preserve"> France</w:t>
          </w:r>
        </w:p>
        <w:p w:rsidR="009B36C1" w:rsidRPr="0099483A" w:rsidRDefault="009B36C1" w:rsidP="002C6085">
          <w:pPr>
            <w:pStyle w:val="Mentionslgales"/>
            <w:spacing w:line="180" w:lineRule="exact"/>
            <w:ind w:left="0" w:right="200"/>
            <w:rPr>
              <w:b/>
              <w:color w:val="91C30A" w:themeColor="accent2"/>
            </w:rPr>
          </w:pPr>
          <w:r w:rsidRPr="00EF7053">
            <w:rPr>
              <w:b/>
              <w:color w:val="91C30A" w:themeColor="accent2"/>
            </w:rPr>
            <w:t>www.</w:t>
          </w:r>
          <w:r>
            <w:rPr>
              <w:b/>
              <w:color w:val="91C30A" w:themeColor="accent2"/>
            </w:rPr>
            <w:t>leti</w:t>
          </w:r>
          <w:r w:rsidRPr="00EF7053">
            <w:rPr>
              <w:b/>
              <w:color w:val="91C30A" w:themeColor="accent2"/>
            </w:rPr>
            <w:t>.fr</w:t>
          </w:r>
        </w:p>
      </w:tc>
      <w:tc>
        <w:tcPr>
          <w:tcW w:w="3235" w:type="dxa"/>
          <w:shd w:val="clear" w:color="auto" w:fill="auto"/>
        </w:tcPr>
        <w:p w:rsidR="009B36C1" w:rsidRPr="009906A3" w:rsidRDefault="009B36C1" w:rsidP="002C6085">
          <w:pPr>
            <w:pStyle w:val="Mentionslgales"/>
            <w:ind w:left="0" w:right="19"/>
          </w:pPr>
        </w:p>
        <w:p w:rsidR="009B36C1" w:rsidRPr="009906A3" w:rsidRDefault="009B36C1" w:rsidP="002C6085">
          <w:pPr>
            <w:pStyle w:val="Mentionslgales"/>
            <w:spacing w:line="180" w:lineRule="exact"/>
            <w:ind w:left="0" w:right="17"/>
          </w:pPr>
        </w:p>
      </w:tc>
    </w:tr>
    <w:tr w:rsidR="009B36C1" w:rsidRPr="009906A3" w:rsidTr="000A5884">
      <w:trPr>
        <w:trHeight w:val="274"/>
      </w:trPr>
      <w:tc>
        <w:tcPr>
          <w:tcW w:w="5043" w:type="dxa"/>
          <w:vMerge/>
          <w:shd w:val="clear" w:color="auto" w:fill="auto"/>
        </w:tcPr>
        <w:p w:rsidR="009B36C1" w:rsidRDefault="009B36C1" w:rsidP="002C6085">
          <w:pPr>
            <w:pStyle w:val="Mentionslgales"/>
            <w:ind w:left="0" w:right="19"/>
            <w:rPr>
              <w:noProof/>
              <w:lang w:eastAsia="fr-FR"/>
            </w:rPr>
          </w:pPr>
        </w:p>
      </w:tc>
      <w:tc>
        <w:tcPr>
          <w:tcW w:w="3235" w:type="dxa"/>
          <w:shd w:val="clear" w:color="auto" w:fill="auto"/>
          <w:vAlign w:val="bottom"/>
        </w:tcPr>
        <w:p w:rsidR="009B36C1" w:rsidRPr="009906A3" w:rsidRDefault="009B36C1" w:rsidP="002C6085">
          <w:pPr>
            <w:pStyle w:val="Mentionslgales"/>
            <w:ind w:left="0" w:right="-37"/>
            <w:jc w:val="right"/>
          </w:pPr>
        </w:p>
      </w:tc>
    </w:tr>
    <w:tr w:rsidR="009B36C1" w:rsidRPr="009906A3" w:rsidTr="000A5884">
      <w:trPr>
        <w:trHeight w:val="274"/>
      </w:trPr>
      <w:tc>
        <w:tcPr>
          <w:tcW w:w="8278" w:type="dxa"/>
          <w:gridSpan w:val="2"/>
          <w:shd w:val="clear" w:color="auto" w:fill="auto"/>
          <w:vAlign w:val="center"/>
        </w:tcPr>
        <w:p w:rsidR="009B36C1" w:rsidRPr="009906A3" w:rsidRDefault="009B36C1" w:rsidP="002C6085">
          <w:pPr>
            <w:pStyle w:val="Mentionslgales"/>
            <w:ind w:left="0" w:right="-37"/>
          </w:pPr>
          <w:r w:rsidRPr="009906A3">
            <w:rPr>
              <w:sz w:val="12"/>
              <w:szCs w:val="12"/>
            </w:rPr>
            <w:t xml:space="preserve">Établissement public à caractère industriel et commercial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 w:rsidRPr="009906A3">
            <w:rPr>
              <w:sz w:val="12"/>
              <w:szCs w:val="12"/>
            </w:rPr>
            <w:t xml:space="preserve"> RCS Paris B 775 685</w:t>
          </w:r>
          <w:r>
            <w:rPr>
              <w:sz w:val="12"/>
              <w:szCs w:val="12"/>
            </w:rPr>
            <w:t> </w:t>
          </w:r>
          <w:r w:rsidRPr="009906A3">
            <w:rPr>
              <w:sz w:val="12"/>
              <w:szCs w:val="12"/>
            </w:rPr>
            <w:t xml:space="preserve">019 </w:t>
          </w:r>
          <w:r w:rsidRPr="009906A3">
            <w:rPr>
              <w:b/>
              <w:color w:val="91C30A"/>
              <w:sz w:val="12"/>
              <w:szCs w:val="12"/>
            </w:rPr>
            <w:t>|</w:t>
          </w:r>
          <w:r>
            <w:rPr>
              <w:b/>
              <w:color w:val="91C30A"/>
              <w:sz w:val="12"/>
              <w:szCs w:val="12"/>
            </w:rPr>
            <w:t xml:space="preserve"> </w:t>
          </w:r>
          <w:proofErr w:type="spellStart"/>
          <w:r>
            <w:rPr>
              <w:sz w:val="12"/>
              <w:szCs w:val="12"/>
            </w:rPr>
            <w:t>Leti</w:t>
          </w:r>
          <w:proofErr w:type="spellEnd"/>
          <w:r>
            <w:rPr>
              <w:sz w:val="12"/>
              <w:szCs w:val="12"/>
            </w:rPr>
            <w:t xml:space="preserve"> </w:t>
          </w:r>
          <w:proofErr w:type="spellStart"/>
          <w:r>
            <w:rPr>
              <w:sz w:val="12"/>
              <w:szCs w:val="12"/>
            </w:rPr>
            <w:t>is</w:t>
          </w:r>
          <w:proofErr w:type="spellEnd"/>
          <w:r>
            <w:rPr>
              <w:sz w:val="12"/>
              <w:szCs w:val="12"/>
            </w:rPr>
            <w:t xml:space="preserve"> a </w:t>
          </w:r>
          <w:proofErr w:type="spellStart"/>
          <w:r>
            <w:rPr>
              <w:sz w:val="12"/>
              <w:szCs w:val="12"/>
            </w:rPr>
            <w:t>member</w:t>
          </w:r>
          <w:proofErr w:type="spellEnd"/>
          <w:r>
            <w:rPr>
              <w:sz w:val="12"/>
              <w:szCs w:val="12"/>
            </w:rPr>
            <w:t xml:space="preserve"> of the Carnot Institutes network</w:t>
          </w:r>
        </w:p>
      </w:tc>
    </w:tr>
  </w:tbl>
  <w:p w:rsidR="00C4014E" w:rsidRPr="009B36C1" w:rsidRDefault="000A5884" w:rsidP="00A36F5B">
    <w:pPr>
      <w:pStyle w:val="Pieddepage"/>
      <w:ind w:left="0" w:right="19"/>
      <w:jc w:val="center"/>
      <w:rPr>
        <w:sz w:val="12"/>
        <w:szCs w:val="12"/>
      </w:rPr>
    </w:pPr>
    <w:r>
      <w:rPr>
        <w:noProof/>
        <w:lang w:eastAsia="fr-FR"/>
      </w:rPr>
      <mc:AlternateContent>
        <mc:Choice Requires="wps">
          <w:drawing>
            <wp:inline distT="0" distB="0" distL="0" distR="0" wp14:anchorId="48F05618" wp14:editId="4723C503">
              <wp:extent cx="5671185" cy="18849"/>
              <wp:effectExtent l="0" t="0" r="24765" b="19685"/>
              <wp:docPr id="4" name="Connecteur droit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1185" cy="18849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gradFill flip="none" rotWithShape="1">
                          <a:gsLst>
                            <a:gs pos="0">
                              <a:srgbClr val="0A6E28"/>
                            </a:gs>
                            <a:gs pos="100000">
                              <a:srgbClr val="91C30A"/>
                            </a:gs>
                          </a:gsLst>
                          <a:lin ang="0" scaled="1"/>
                          <a:tileRect/>
                        </a:gra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9DA6803" id="Connecteur droit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" strokeweight="1.5pt">
              <o:lock v:ext="edit" shapetype="f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83" w:rsidRDefault="00287783" w:rsidP="0095029D">
      <w:r>
        <w:separator/>
      </w:r>
    </w:p>
  </w:footnote>
  <w:footnote w:type="continuationSeparator" w:id="0">
    <w:p w:rsidR="00287783" w:rsidRDefault="00287783" w:rsidP="0095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67" w:rsidRDefault="00323E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67" w:rsidRDefault="00323E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393" w:type="dxa"/>
      <w:tblInd w:w="-4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05"/>
      <w:gridCol w:w="7088"/>
    </w:tblGrid>
    <w:tr w:rsidR="00DB45E6" w:rsidTr="001434B1">
      <w:trPr>
        <w:trHeight w:val="1048"/>
      </w:trPr>
      <w:tc>
        <w:tcPr>
          <w:tcW w:w="2305" w:type="dxa"/>
          <w:vMerge w:val="restart"/>
        </w:tcPr>
        <w:p w:rsidR="00DB45E6" w:rsidRDefault="00DB45E6" w:rsidP="00ED1641">
          <w:pPr>
            <w:pStyle w:val="En-tte"/>
            <w:ind w:left="0"/>
          </w:pPr>
          <w:r>
            <w:rPr>
              <w:noProof/>
              <w:lang w:eastAsia="fr-FR"/>
            </w:rPr>
            <w:drawing>
              <wp:inline distT="0" distB="0" distL="0" distR="0" wp14:anchorId="6DA5BAFF" wp14:editId="0A03BD3B">
                <wp:extent cx="1416391" cy="1152000"/>
                <wp:effectExtent l="0" t="0" r="0" b="0"/>
                <wp:docPr id="10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Description : C:\Users\mp222957\Desktop\Logo CEA-Tech\CEA_tech_logoty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391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bottom"/>
        </w:tcPr>
        <w:p w:rsidR="00097999" w:rsidRDefault="00097999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</w:p>
        <w:p w:rsidR="000353C1" w:rsidRDefault="000353C1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  <w:r>
            <w:rPr>
              <w:b/>
              <w:caps/>
              <w:color w:val="E60019" w:themeColor="accent1"/>
              <w:sz w:val="50"/>
              <w:szCs w:val="50"/>
            </w:rPr>
            <w:t>Application</w:t>
          </w:r>
        </w:p>
        <w:p w:rsidR="00DB45E6" w:rsidRPr="00097999" w:rsidRDefault="000353C1" w:rsidP="000353C1">
          <w:pPr>
            <w:ind w:left="142" w:right="136"/>
            <w:jc w:val="right"/>
            <w:rPr>
              <w:b/>
              <w:caps/>
              <w:color w:val="E60019" w:themeColor="accent1"/>
              <w:sz w:val="50"/>
              <w:szCs w:val="50"/>
            </w:rPr>
          </w:pPr>
          <w:r w:rsidRPr="000353C1">
            <w:rPr>
              <w:b/>
              <w:caps/>
              <w:color w:val="E60019" w:themeColor="accent1"/>
              <w:sz w:val="50"/>
              <w:szCs w:val="50"/>
            </w:rPr>
            <w:t>form</w:t>
          </w:r>
        </w:p>
      </w:tc>
    </w:tr>
    <w:tr w:rsidR="00DB45E6" w:rsidTr="001434B1">
      <w:trPr>
        <w:trHeight w:val="258"/>
      </w:trPr>
      <w:tc>
        <w:tcPr>
          <w:tcW w:w="2305" w:type="dxa"/>
          <w:vMerge/>
        </w:tcPr>
        <w:p w:rsidR="00DB45E6" w:rsidRDefault="00DB45E6" w:rsidP="00ED1641">
          <w:pPr>
            <w:pStyle w:val="En-tte"/>
            <w:ind w:left="0"/>
            <w:rPr>
              <w:noProof/>
              <w:lang w:eastAsia="fr-FR"/>
            </w:rPr>
          </w:pPr>
        </w:p>
      </w:tc>
      <w:tc>
        <w:tcPr>
          <w:tcW w:w="7088" w:type="dxa"/>
        </w:tcPr>
        <w:p w:rsidR="00DB45E6" w:rsidRPr="0091765C" w:rsidRDefault="00DB45E6" w:rsidP="00ED1641">
          <w:pPr>
            <w:pStyle w:val="En-tte"/>
            <w:ind w:left="0"/>
            <w:rPr>
              <w:caps/>
            </w:rPr>
          </w:pPr>
        </w:p>
      </w:tc>
    </w:tr>
  </w:tbl>
  <w:p w:rsidR="00813374" w:rsidRDefault="00813374" w:rsidP="000353C1">
    <w:pPr>
      <w:pStyle w:val="En-t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36BB5"/>
    <w:multiLevelType w:val="hybridMultilevel"/>
    <w:tmpl w:val="9BCED2C0"/>
    <w:lvl w:ilvl="0" w:tplc="86060884">
      <w:numFmt w:val="bullet"/>
      <w:lvlText w:val=""/>
      <w:lvlJc w:val="left"/>
      <w:pPr>
        <w:ind w:left="158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99"/>
    <w:rsid w:val="000353C1"/>
    <w:rsid w:val="000401DB"/>
    <w:rsid w:val="00097999"/>
    <w:rsid w:val="000A5884"/>
    <w:rsid w:val="000E5E6C"/>
    <w:rsid w:val="001155EB"/>
    <w:rsid w:val="001434B1"/>
    <w:rsid w:val="001455FD"/>
    <w:rsid w:val="00176F7B"/>
    <w:rsid w:val="00197452"/>
    <w:rsid w:val="001B7588"/>
    <w:rsid w:val="001C7400"/>
    <w:rsid w:val="00215C23"/>
    <w:rsid w:val="00240C5A"/>
    <w:rsid w:val="002659E5"/>
    <w:rsid w:val="00287783"/>
    <w:rsid w:val="00302665"/>
    <w:rsid w:val="00314B54"/>
    <w:rsid w:val="00323E67"/>
    <w:rsid w:val="00404CF2"/>
    <w:rsid w:val="00442F4E"/>
    <w:rsid w:val="00463719"/>
    <w:rsid w:val="0050531A"/>
    <w:rsid w:val="006D3E24"/>
    <w:rsid w:val="007C58AF"/>
    <w:rsid w:val="00804BE9"/>
    <w:rsid w:val="00813374"/>
    <w:rsid w:val="008851EA"/>
    <w:rsid w:val="008C07C4"/>
    <w:rsid w:val="00942845"/>
    <w:rsid w:val="0095029D"/>
    <w:rsid w:val="00984F61"/>
    <w:rsid w:val="009906A3"/>
    <w:rsid w:val="009B36C1"/>
    <w:rsid w:val="009F73EC"/>
    <w:rsid w:val="00A36F5B"/>
    <w:rsid w:val="00C3361B"/>
    <w:rsid w:val="00C4014E"/>
    <w:rsid w:val="00C87346"/>
    <w:rsid w:val="00CA5233"/>
    <w:rsid w:val="00D255D4"/>
    <w:rsid w:val="00D25F3D"/>
    <w:rsid w:val="00DB45E6"/>
    <w:rsid w:val="00DC474D"/>
    <w:rsid w:val="00E2532E"/>
    <w:rsid w:val="00EA2963"/>
    <w:rsid w:val="00ED0F6C"/>
    <w:rsid w:val="00EF3173"/>
    <w:rsid w:val="00EF7053"/>
    <w:rsid w:val="00F8486C"/>
    <w:rsid w:val="00FB58F8"/>
    <w:rsid w:val="00F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34E5B"/>
  <w15:docId w15:val="{FAC15C41-6012-4EF1-8330-6330E44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29D"/>
    <w:pPr>
      <w:ind w:left="-112" w:right="-110"/>
    </w:pPr>
    <w:rPr>
      <w:rFonts w:ascii="Arial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87346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7346"/>
    <w:pPr>
      <w:keepNext/>
      <w:keepLines/>
      <w:spacing w:before="200"/>
      <w:outlineLvl w:val="1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0F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D0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0F6C"/>
  </w:style>
  <w:style w:type="paragraph" w:styleId="Pieddepage">
    <w:name w:val="footer"/>
    <w:basedOn w:val="Normal"/>
    <w:link w:val="PieddepageCar"/>
    <w:uiPriority w:val="99"/>
    <w:unhideWhenUsed/>
    <w:rsid w:val="00ED0F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0F6C"/>
  </w:style>
  <w:style w:type="table" w:styleId="Grilledutableau">
    <w:name w:val="Table Grid"/>
    <w:basedOn w:val="TableauNormal"/>
    <w:uiPriority w:val="59"/>
    <w:rsid w:val="00C8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C87346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C87346"/>
    <w:rPr>
      <w:rFonts w:ascii="Arial" w:eastAsia="Times New Roman" w:hAnsi="Arial" w:cs="Times New Roman"/>
      <w:b/>
      <w:bCs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C87346"/>
    <w:pPr>
      <w:pBdr>
        <w:bottom w:val="single" w:sz="8" w:space="4" w:color="E60019"/>
      </w:pBdr>
      <w:spacing w:after="300"/>
      <w:contextualSpacing/>
    </w:pPr>
    <w:rPr>
      <w:rFonts w:eastAsia="Times New Roman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C8734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7346"/>
    <w:pPr>
      <w:numPr>
        <w:ilvl w:val="1"/>
      </w:numPr>
      <w:ind w:left="-112"/>
    </w:pPr>
    <w:rPr>
      <w:rFonts w:eastAsia="Times New Roman"/>
      <w:i/>
      <w:iCs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C8734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Emphaseple">
    <w:name w:val="Subtle Emphasis"/>
    <w:uiPriority w:val="19"/>
    <w:qFormat/>
    <w:rsid w:val="00C87346"/>
    <w:rPr>
      <w:rFonts w:ascii="Arial" w:hAnsi="Arial"/>
      <w:i/>
      <w:iCs/>
      <w:color w:val="808080"/>
      <w:sz w:val="20"/>
    </w:rPr>
  </w:style>
  <w:style w:type="character" w:styleId="Emphaseintense">
    <w:name w:val="Intense Emphasis"/>
    <w:uiPriority w:val="21"/>
    <w:rsid w:val="00C87346"/>
    <w:rPr>
      <w:b/>
      <w:bCs/>
      <w:i/>
      <w:iCs/>
      <w:color w:val="E60019"/>
    </w:rPr>
  </w:style>
  <w:style w:type="character" w:styleId="Accentuation">
    <w:name w:val="Emphasis"/>
    <w:uiPriority w:val="20"/>
    <w:rsid w:val="00C87346"/>
    <w:rPr>
      <w:i/>
      <w:iCs/>
    </w:rPr>
  </w:style>
  <w:style w:type="character" w:styleId="lev">
    <w:name w:val="Strong"/>
    <w:uiPriority w:val="22"/>
    <w:qFormat/>
    <w:rsid w:val="00C87346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C87346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C87346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7346"/>
    <w:pPr>
      <w:pBdr>
        <w:bottom w:val="single" w:sz="4" w:space="4" w:color="E60019"/>
      </w:pBdr>
      <w:spacing w:before="200" w:after="280"/>
      <w:ind w:left="936" w:right="936"/>
    </w:pPr>
    <w:rPr>
      <w:b/>
      <w:bCs/>
      <w:i/>
      <w:iCs/>
      <w:color w:val="E60019"/>
    </w:rPr>
  </w:style>
  <w:style w:type="character" w:customStyle="1" w:styleId="CitationintenseCar">
    <w:name w:val="Citation intense Car"/>
    <w:link w:val="Citationintense"/>
    <w:uiPriority w:val="30"/>
    <w:rsid w:val="00C87346"/>
    <w:rPr>
      <w:rFonts w:ascii="Arial" w:hAnsi="Arial"/>
      <w:b/>
      <w:bCs/>
      <w:i/>
      <w:iCs/>
      <w:color w:val="E60019"/>
      <w:sz w:val="20"/>
    </w:rPr>
  </w:style>
  <w:style w:type="character" w:styleId="Rfrenceple">
    <w:name w:val="Subtle Reference"/>
    <w:uiPriority w:val="31"/>
    <w:qFormat/>
    <w:rsid w:val="00C87346"/>
    <w:rPr>
      <w:smallCaps/>
      <w:color w:val="91C30A"/>
      <w:u w:val="single"/>
    </w:rPr>
  </w:style>
  <w:style w:type="character" w:styleId="Rfrenceintense">
    <w:name w:val="Intense Reference"/>
    <w:uiPriority w:val="32"/>
    <w:qFormat/>
    <w:rsid w:val="00C87346"/>
    <w:rPr>
      <w:b/>
      <w:bCs/>
      <w:smallCaps/>
      <w:color w:val="91C30A"/>
      <w:spacing w:val="5"/>
      <w:u w:val="single"/>
    </w:rPr>
  </w:style>
  <w:style w:type="paragraph" w:customStyle="1" w:styleId="Paragraphestandard">
    <w:name w:val="[Paragraphe standard]"/>
    <w:basedOn w:val="Normal"/>
    <w:uiPriority w:val="99"/>
    <w:rsid w:val="00176F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7346"/>
    <w:pPr>
      <w:ind w:left="720"/>
      <w:contextualSpacing/>
    </w:pPr>
  </w:style>
  <w:style w:type="paragraph" w:customStyle="1" w:styleId="Normalinterligne15pt">
    <w:name w:val="Normal interligne 15pt"/>
    <w:basedOn w:val="Normal"/>
    <w:qFormat/>
    <w:rsid w:val="00302665"/>
    <w:pPr>
      <w:spacing w:line="300" w:lineRule="exact"/>
      <w:ind w:left="-113" w:right="-108"/>
      <w:jc w:val="both"/>
    </w:pPr>
  </w:style>
  <w:style w:type="paragraph" w:customStyle="1" w:styleId="Coordonnesdestinataire">
    <w:name w:val="Coordonnées destinataire"/>
    <w:basedOn w:val="Normalinterligne15pt"/>
    <w:qFormat/>
    <w:rsid w:val="00302665"/>
    <w:pPr>
      <w:jc w:val="right"/>
    </w:pPr>
  </w:style>
  <w:style w:type="paragraph" w:customStyle="1" w:styleId="Institut">
    <w:name w:val="Institut"/>
    <w:basedOn w:val="Normalinterligne15pt"/>
    <w:qFormat/>
    <w:rsid w:val="0095029D"/>
    <w:pPr>
      <w:spacing w:line="240" w:lineRule="auto"/>
    </w:pPr>
    <w:rPr>
      <w:color w:val="0067A1"/>
      <w:sz w:val="15"/>
      <w:szCs w:val="15"/>
    </w:rPr>
  </w:style>
  <w:style w:type="paragraph" w:customStyle="1" w:styleId="Mentionslgales">
    <w:name w:val="Mentions légales"/>
    <w:basedOn w:val="Normal"/>
    <w:qFormat/>
    <w:rsid w:val="007C58AF"/>
    <w:pPr>
      <w:spacing w:line="324" w:lineRule="auto"/>
      <w:ind w:left="-113" w:right="-108"/>
    </w:pPr>
    <w:rPr>
      <w:color w:val="7F7F7F"/>
      <w:sz w:val="15"/>
      <w:szCs w:val="15"/>
    </w:rPr>
  </w:style>
  <w:style w:type="character" w:styleId="Lienhypertexte">
    <w:name w:val="Hyperlink"/>
    <w:uiPriority w:val="99"/>
    <w:unhideWhenUsed/>
    <w:rsid w:val="007C58AF"/>
    <w:rPr>
      <w:color w:val="91C30A"/>
      <w:u w:val="single"/>
    </w:rPr>
  </w:style>
  <w:style w:type="character" w:styleId="Numrodepage">
    <w:name w:val="page number"/>
    <w:basedOn w:val="Policepardfaut"/>
    <w:uiPriority w:val="99"/>
    <w:unhideWhenUsed/>
    <w:rsid w:val="00C4014E"/>
  </w:style>
  <w:style w:type="paragraph" w:customStyle="1" w:styleId="Informationsenen-tte">
    <w:name w:val="Informations en en-tête"/>
    <w:basedOn w:val="Normalinterligne15pt"/>
    <w:qFormat/>
    <w:rsid w:val="00DB45E6"/>
    <w:pPr>
      <w:spacing w:line="380" w:lineRule="exact"/>
      <w:jc w:val="right"/>
    </w:pPr>
    <w:rPr>
      <w:caps/>
      <w:color w:val="7F7F7F" w:themeColor="text1" w:themeTint="8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CEA Tech">
      <a:dk1>
        <a:sysClr val="windowText" lastClr="000000"/>
      </a:dk1>
      <a:lt1>
        <a:sysClr val="window" lastClr="FFFFFF"/>
      </a:lt1>
      <a:dk2>
        <a:srgbClr val="888888"/>
      </a:dk2>
      <a:lt2>
        <a:srgbClr val="FFFFFF"/>
      </a:lt2>
      <a:accent1>
        <a:srgbClr val="E60019"/>
      </a:accent1>
      <a:accent2>
        <a:srgbClr val="91C30A"/>
      </a:accent2>
      <a:accent3>
        <a:srgbClr val="87000A"/>
      </a:accent3>
      <a:accent4>
        <a:srgbClr val="0A6E28"/>
      </a:accent4>
      <a:accent5>
        <a:srgbClr val="0067A1"/>
      </a:accent5>
      <a:accent6>
        <a:srgbClr val="000000"/>
      </a:accent6>
      <a:hlink>
        <a:srgbClr val="91C30A"/>
      </a:hlink>
      <a:folHlink>
        <a:srgbClr val="0A6E2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ffice document" ma:contentTypeID="0x0101009AC65FE4C57B4241B7BB126C8204932100AF1769500B81574F8CF13989A65C0D8B" ma:contentTypeVersion="20" ma:contentTypeDescription="Create a new document." ma:contentTypeScope="" ma:versionID="0fc568c2225efe72c1b3dc9b11a7a5b8">
  <xsd:schema xmlns:xsd="http://www.w3.org/2001/XMLSchema" xmlns:xs="http://www.w3.org/2001/XMLSchema" xmlns:p="http://schemas.microsoft.com/office/2006/metadata/properties" xmlns:ns1="http://schemas.microsoft.com/sharepoint/v3" xmlns:ns2="cb9eb300-b290-4b6f-b312-7c7f7fce4f0b" xmlns:ns3="25ab6918-e79e-461c-be65-ccc64e8e92f9" targetNamespace="http://schemas.microsoft.com/office/2006/metadata/properties" ma:root="true" ma:fieldsID="e5a4dcf77601d4222aa9c453bf975d0c" ns1:_="" ns2:_="" ns3:_="">
    <xsd:import namespace="http://schemas.microsoft.com/sharepoint/v3"/>
    <xsd:import namespace="cb9eb300-b290-4b6f-b312-7c7f7fce4f0b"/>
    <xsd:import namespace="25ab6918-e79e-461c-be65-ccc64e8e92f9"/>
    <xsd:element name="properties">
      <xsd:complexType>
        <xsd:sequence>
          <xsd:element name="documentManagement">
            <xsd:complexType>
              <xsd:all>
                <xsd:element ref="ns1:Language" minOccurs="0"/>
                <xsd:element ref="ns2:BackwardLinks" minOccurs="0"/>
                <xsd:element ref="ns2:ThematicsTaxHTField0" minOccurs="0"/>
                <xsd:element ref="ns3:TaxCatchAll" minOccurs="0"/>
                <xsd:element ref="ns3:TaxCatchAllLabel" minOccurs="0"/>
                <xsd:element ref="ns2:CenterAndUnitTaxHTField0" minOccurs="0"/>
                <xsd:element ref="ns3:TaxKeywordTaxHTField" minOccurs="0"/>
                <xsd:element ref="ns2:TypologyTaxHTField0" minOccurs="0"/>
                <xsd:element ref="ns2:OrganisationTaxHTField0" minOccurs="0"/>
                <xsd:element ref="ns2:PublicTaxHTField0" minOccurs="0"/>
                <xsd:element ref="ns2:Summary" minOccurs="0"/>
                <xsd:element ref="ns2:ThumbnailImage" minOccurs="0"/>
                <xsd:element ref="ns2:ThumbnailImageUrl" minOccurs="0"/>
                <xsd:element ref="ns2:BigPicture" minOccurs="0"/>
                <xsd:element ref="ns2:BigPictureUrl" minOccurs="0"/>
                <xsd:element ref="ns2:ManualDate" minOccurs="0"/>
                <xsd:element ref="ns2:Display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b300-b290-4b6f-b312-7c7f7fce4f0b" elementFormDefault="qualified">
    <xsd:import namespace="http://schemas.microsoft.com/office/2006/documentManagement/types"/>
    <xsd:import namespace="http://schemas.microsoft.com/office/infopath/2007/PartnerControls"/>
    <xsd:element name="BackwardLinks" ma:index="6" nillable="true" ma:displayName="Incoming Links" ma:internalName="BackwardLinks" ma:readOnly="false">
      <xsd:simpleType>
        <xsd:restriction base="dms:Text"/>
      </xsd:simpleType>
    </xsd:element>
    <xsd:element name="ThematicsTaxHTField0" ma:index="8" nillable="true" ma:taxonomy="true" ma:internalName="ThematicsTaxHTField0" ma:taxonomyFieldName="Thematics" ma:displayName="Thematics" ma:fieldId="{c4af68e9-307a-4318-8504-f93285936fc7}" ma:taxonomyMulti="true" ma:sspId="db42cb7a-152b-46e1-84f8-120076572e66" ma:termSetId="c0870541-22b3-4848-af9f-de49470051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nterAndUnitTaxHTField0" ma:index="12" nillable="true" ma:taxonomy="true" ma:internalName="CenterAndUnitTaxHTField0" ma:taxonomyFieldName="CenterAndUnit" ma:displayName="Center and unit" ma:fieldId="{facf9d3d-8cf6-4fab-8f4b-dfbbe29f3a4b}" ma:taxonomyMulti="true" ma:sspId="db42cb7a-152b-46e1-84f8-120076572e66" ma:termSetId="1f7dc335-2495-44ba-8f3a-aabb7aea02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ypologyTaxHTField0" ma:index="18" nillable="true" ma:taxonomy="true" ma:internalName="TypologyTaxHTField0" ma:taxonomyFieldName="Typology" ma:displayName="Typology" ma:readOnly="false" ma:fieldId="{fca8d298-920d-4815-a20b-c1a36091f1f7}" ma:taxonomyMulti="true" ma:sspId="db42cb7a-152b-46e1-84f8-120076572e66" ma:termSetId="d58202c0-81e3-430d-bad2-9e6f48d3ff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ganisationTaxHTField0" ma:index="20" nillable="true" ma:taxonomy="true" ma:internalName="OrganisationTaxHTField0" ma:taxonomyFieldName="Organisation" ma:displayName="Organisation" ma:readOnly="false" ma:fieldId="{dacc8977-bae2-4cdb-ba56-0a020a4af99a}" ma:taxonomyMulti="true" ma:sspId="db42cb7a-152b-46e1-84f8-120076572e66" ma:termSetId="1f7dc335-2495-44ba-8f3a-aabb7aea02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TaxHTField0" ma:index="22" nillable="true" ma:taxonomy="true" ma:internalName="PublicTaxHTField0" ma:taxonomyFieldName="Public" ma:displayName="Public" ma:readOnly="false" ma:fieldId="{7196c7f4-9f00-45cf-9674-ae6fd7f8c9dc}" ma:taxonomyMulti="true" ma:sspId="db42cb7a-152b-46e1-84f8-120076572e66" ma:termSetId="ce103ae6-73b5-4cf6-9df1-17c8e38d2e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24" nillable="true" ma:displayName="Summary" ma:internalName="Summary" ma:readOnly="false">
      <xsd:simpleType>
        <xsd:restriction base="dms:Note">
          <xsd:maxLength value="255"/>
        </xsd:restriction>
      </xsd:simpleType>
    </xsd:element>
    <xsd:element name="ThumbnailImage" ma:index="25" nillable="true" ma:displayName="Poster picture" ma:internalName="ThumbnailImage" ma:readOnly="false">
      <xsd:simpleType>
        <xsd:restriction base="dms:Unknown"/>
      </xsd:simpleType>
    </xsd:element>
    <xsd:element name="ThumbnailImageUrl" ma:index="26" nillable="true" ma:displayName="ThumbnailImageUrl" ma:hidden="true" ma:internalName="ThumbnailImageUrl" ma:readOnly="false" ma:showField="FALSE">
      <xsd:simpleType>
        <xsd:restriction base="dms:Text"/>
      </xsd:simpleType>
    </xsd:element>
    <xsd:element name="BigPicture" ma:index="27" nillable="true" ma:displayName="Big picture" ma:internalName="BigPicture" ma:readOnly="false">
      <xsd:simpleType>
        <xsd:restriction base="dms:Unknown"/>
      </xsd:simpleType>
    </xsd:element>
    <xsd:element name="BigPictureUrl" ma:index="28" nillable="true" ma:displayName="BigPictureUrl" ma:hidden="true" ma:internalName="BigPictureUrl" ma:readOnly="false" ma:showField="FALSE">
      <xsd:simpleType>
        <xsd:restriction base="dms:Text"/>
      </xsd:simpleType>
    </xsd:element>
    <xsd:element name="ManualDate" ma:index="29" nillable="true" ma:displayName="Manual date" ma:format="DateTime" ma:LCID="1033" ma:internalName="ManualDate" ma:readOnly="false">
      <xsd:simpleType>
        <xsd:restriction base="dms:DateTime"/>
      </xsd:simpleType>
    </xsd:element>
    <xsd:element name="DisplayedDate" ma:index="30" nillable="true" ma:displayName="Displayed date" ma:format="DateTime" ma:LCID="1033" ma:internalName="Displayed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b6918-e79e-461c-be65-ccc64e8e92f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2be8e7d2-0bc1-4506-9461-e33bbef93406}" ma:internalName="TaxCatchAll" ma:showField="CatchAllData" ma:web="25ab6918-e79e-461c-be65-ccc64e8e9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be8e7d2-0bc1-4506-9461-e33bbef93406}" ma:internalName="TaxCatchAllLabel" ma:readOnly="true" ma:showField="CatchAllDataLabel" ma:web="25ab6918-e79e-461c-be65-ccc64e8e9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db42cb7a-152b-46e1-84f8-120076572e6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Office document_ItemAdded</Name>
    <Synchronization>Synchronous</Synchronization>
    <Type>10001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  <Receiver>
    <Name>Office document_ItemUpdated</Name>
    <Synchronization>Synchronous</Synchronization>
    <Type>10002</Type>
    <SequenceNumber>11001</SequenceNumber>
    <Url/>
    <Assembly>CEA.I2I.Web.Core, Version=1.0.0.0, Culture=neutral, PublicKeyToken=39d5d856cb1a3e17</Assembly>
    <Class>CEA.I2I.Web.Core.Receivers.OfficeDocumentEventReceiver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BigPicture xmlns="cb9eb300-b290-4b6f-b312-7c7f7fce4f0b" xsi:nil="true"/>
    <ThumbnailImage xmlns="cb9eb300-b290-4b6f-b312-7c7f7fce4f0b" xsi:nil="true"/>
    <ThumbnailImageUrl xmlns="cb9eb300-b290-4b6f-b312-7c7f7fce4f0b" xsi:nil="true"/>
    <ThematicsTaxHTField0 xmlns="cb9eb300-b290-4b6f-b312-7c7f7fce4f0b">
      <Terms xmlns="http://schemas.microsoft.com/office/infopath/2007/PartnerControls"/>
    </ThematicsTaxHTField0>
    <BackwardLinks xmlns="cb9eb300-b290-4b6f-b312-7c7f7fce4f0b">0</BackwardLinks>
    <Summary xmlns="cb9eb300-b290-4b6f-b312-7c7f7fce4f0b" xsi:nil="true"/>
    <TaxCatchAll xmlns="25ab6918-e79e-461c-be65-ccc64e8e92f9"/>
    <TaxKeywordTaxHTField xmlns="25ab6918-e79e-461c-be65-ccc64e8e92f9">
      <Terms xmlns="http://schemas.microsoft.com/office/infopath/2007/PartnerControls"/>
    </TaxKeywordTaxHTField>
    <TypologyTaxHTField0 xmlns="cb9eb300-b290-4b6f-b312-7c7f7fce4f0b">
      <Terms xmlns="http://schemas.microsoft.com/office/infopath/2007/PartnerControls"/>
    </TypologyTaxHTField0>
    <PublicTaxHTField0 xmlns="cb9eb300-b290-4b6f-b312-7c7f7fce4f0b">
      <Terms xmlns="http://schemas.microsoft.com/office/infopath/2007/PartnerControls"/>
    </PublicTaxHTField0>
    <CenterAndUnitTaxHTField0 xmlns="cb9eb300-b290-4b6f-b312-7c7f7fce4f0b">
      <Terms xmlns="http://schemas.microsoft.com/office/infopath/2007/PartnerControls"/>
    </CenterAndUnitTaxHTField0>
    <ManualDate xmlns="cb9eb300-b290-4b6f-b312-7c7f7fce4f0b" xsi:nil="true"/>
    <OrganisationTaxHTField0 xmlns="cb9eb300-b290-4b6f-b312-7c7f7fce4f0b">
      <Terms xmlns="http://schemas.microsoft.com/office/infopath/2007/PartnerControls"/>
    </OrganisationTaxHTField0>
    <BigPictureUrl xmlns="cb9eb300-b290-4b6f-b312-7c7f7fce4f0b" xsi:nil="true"/>
    <DisplayedDate xmlns="cb9eb300-b290-4b6f-b312-7c7f7fce4f0b">2018-08-13T14:53:32+00:00</DisplayedDate>
  </documentManagement>
</p:properties>
</file>

<file path=customXml/itemProps1.xml><?xml version="1.0" encoding="utf-8"?>
<ds:datastoreItem xmlns:ds="http://schemas.openxmlformats.org/officeDocument/2006/customXml" ds:itemID="{92509A9F-0548-4179-A9DD-89E65E7EFF4D}"/>
</file>

<file path=customXml/itemProps2.xml><?xml version="1.0" encoding="utf-8"?>
<ds:datastoreItem xmlns:ds="http://schemas.openxmlformats.org/officeDocument/2006/customXml" ds:itemID="{3B3888C4-397F-46E8-A5C8-566D346A977C}"/>
</file>

<file path=customXml/itemProps3.xml><?xml version="1.0" encoding="utf-8"?>
<ds:datastoreItem xmlns:ds="http://schemas.openxmlformats.org/officeDocument/2006/customXml" ds:itemID="{13AAED74-B5BD-4ECD-8A94-AB87E1222872}"/>
</file>

<file path=customXml/itemProps4.xml><?xml version="1.0" encoding="utf-8"?>
<ds:datastoreItem xmlns:ds="http://schemas.openxmlformats.org/officeDocument/2006/customXml" ds:itemID="{81D711A5-EA65-4491-806D-313CCF3E3D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OGIER-FALZON Catherine CRIT INTÉRIM</dc:creator>
  <cp:lastModifiedBy>BARBIER Sandra 237425</cp:lastModifiedBy>
  <cp:revision>4</cp:revision>
  <dcterms:created xsi:type="dcterms:W3CDTF">2018-07-11T07:18:00Z</dcterms:created>
  <dcterms:modified xsi:type="dcterms:W3CDTF">2018-07-30T13:05:00Z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0x0101009AC65FE4C57B4241B7BB126C8204932100AF1769500B81574F8CF13989A65C0D8B</vt:lpwstr>
  </property>
  <property fmtid="{D5CDD505-2E9C-101B-9397-08002B2CF9AE}" pid="3" name="TaxKeyword">
    <vt:lpwstr/>
  </property>
</Properties>
</file>